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899" w:rsidRPr="00D568F9" w:rsidRDefault="00B04899" w:rsidP="00D568F9">
      <w:pPr>
        <w:pStyle w:val="a3"/>
        <w:shd w:val="clear" w:color="auto" w:fill="FFFFFF"/>
        <w:spacing w:before="0" w:beforeAutospacing="0" w:after="270" w:afterAutospacing="0" w:line="292" w:lineRule="atLeast"/>
        <w:jc w:val="center"/>
        <w:textAlignment w:val="baseline"/>
      </w:pPr>
      <w:proofErr w:type="gramStart"/>
      <w:r w:rsidRPr="00D568F9">
        <w:t>Дистанционная</w:t>
      </w:r>
      <w:proofErr w:type="gramEnd"/>
      <w:r w:rsidRPr="00D568F9">
        <w:t xml:space="preserve"> школа для школьников-исследователей</w:t>
      </w:r>
      <w:r w:rsidR="00D568F9">
        <w:t xml:space="preserve"> </w:t>
      </w:r>
      <w:r w:rsidRPr="00D568F9">
        <w:t>МГТУ им. Н.Э. Баумана</w:t>
      </w:r>
      <w:r w:rsidR="00D568F9">
        <w:t xml:space="preserve"> </w:t>
      </w:r>
      <w:r w:rsidRPr="00D568F9">
        <w:t>«НАУЧНЫЕ КАДРЫ БУДУЩЕГО»</w:t>
      </w:r>
    </w:p>
    <w:p w:rsidR="00B04899" w:rsidRPr="00D568F9" w:rsidRDefault="00B04899" w:rsidP="00D568F9">
      <w:pPr>
        <w:pStyle w:val="a3"/>
        <w:shd w:val="clear" w:color="auto" w:fill="FFFFFF"/>
        <w:spacing w:before="0" w:beforeAutospacing="0" w:after="270" w:afterAutospacing="0" w:line="292" w:lineRule="atLeast"/>
        <w:jc w:val="center"/>
        <w:textAlignment w:val="baseline"/>
      </w:pPr>
      <w:r w:rsidRPr="00D568F9">
        <w:t>Дисциплинарные задания (</w:t>
      </w:r>
      <w:r w:rsidRPr="00D568F9">
        <w:rPr>
          <w:lang w:val="en-US"/>
        </w:rPr>
        <w:t>I</w:t>
      </w:r>
      <w:r w:rsidRPr="00D568F9">
        <w:t xml:space="preserve"> поток)</w:t>
      </w:r>
    </w:p>
    <w:p w:rsidR="00D568F9" w:rsidRDefault="00D568F9" w:rsidP="00D568F9">
      <w:pPr>
        <w:pStyle w:val="a3"/>
        <w:shd w:val="clear" w:color="auto" w:fill="FFFFFF"/>
        <w:spacing w:before="0" w:beforeAutospacing="0" w:after="270" w:afterAutospacing="0" w:line="292" w:lineRule="atLeast"/>
        <w:ind w:firstLine="709"/>
        <w:textAlignment w:val="baseline"/>
      </w:pPr>
    </w:p>
    <w:p w:rsidR="00B04899" w:rsidRPr="00D568F9" w:rsidRDefault="00B04899" w:rsidP="00D568F9">
      <w:pPr>
        <w:pStyle w:val="a3"/>
        <w:shd w:val="clear" w:color="auto" w:fill="FFFFFF"/>
        <w:spacing w:before="0" w:beforeAutospacing="0" w:after="270" w:afterAutospacing="0" w:line="292" w:lineRule="atLeast"/>
        <w:ind w:firstLine="709"/>
        <w:textAlignment w:val="baseline"/>
      </w:pPr>
      <w:r w:rsidRPr="00D568F9">
        <w:t>Каждое дисциплинарное задание состоит из двух частей.</w:t>
      </w:r>
    </w:p>
    <w:p w:rsidR="00B04899" w:rsidRPr="00D568F9" w:rsidRDefault="00B04899" w:rsidP="00B04899">
      <w:pPr>
        <w:pStyle w:val="a3"/>
        <w:shd w:val="clear" w:color="auto" w:fill="FFFFFF"/>
        <w:spacing w:before="0" w:beforeAutospacing="0" w:after="270" w:afterAutospacing="0" w:line="292" w:lineRule="atLeast"/>
        <w:textAlignment w:val="baseline"/>
      </w:pPr>
      <w:r w:rsidRPr="00D568F9">
        <w:rPr>
          <w:i/>
          <w:iCs/>
        </w:rPr>
        <w:t>Первая часть</w:t>
      </w:r>
      <w:r w:rsidR="00D568F9">
        <w:rPr>
          <w:rStyle w:val="apple-converted-space"/>
        </w:rPr>
        <w:t xml:space="preserve"> </w:t>
      </w:r>
      <w:r w:rsidRPr="00D568F9">
        <w:t>– дисциплинарное задание по математике.</w:t>
      </w:r>
    </w:p>
    <w:p w:rsidR="00B04899" w:rsidRPr="00D568F9" w:rsidRDefault="00B04899" w:rsidP="00B04899">
      <w:pPr>
        <w:pStyle w:val="a3"/>
        <w:shd w:val="clear" w:color="auto" w:fill="FFFFFF"/>
        <w:spacing w:before="0" w:beforeAutospacing="0" w:after="270" w:afterAutospacing="0" w:line="292" w:lineRule="atLeast"/>
        <w:textAlignment w:val="baseline"/>
      </w:pPr>
      <w:r w:rsidRPr="00D568F9">
        <w:rPr>
          <w:i/>
          <w:iCs/>
        </w:rPr>
        <w:t>Вторая часть</w:t>
      </w:r>
      <w:r w:rsidR="00D568F9">
        <w:rPr>
          <w:rStyle w:val="apple-converted-space"/>
        </w:rPr>
        <w:t xml:space="preserve"> </w:t>
      </w:r>
      <w:r w:rsidRPr="00D568F9">
        <w:t>– дисциплинарное задание по физике.</w:t>
      </w:r>
    </w:p>
    <w:p w:rsidR="00D568F9" w:rsidRDefault="00B04899" w:rsidP="00D568F9">
      <w:pPr>
        <w:pStyle w:val="a3"/>
        <w:shd w:val="clear" w:color="auto" w:fill="FFFFFF"/>
        <w:spacing w:before="0" w:beforeAutospacing="0" w:after="270" w:afterAutospacing="0" w:line="292" w:lineRule="atLeast"/>
        <w:ind w:firstLine="709"/>
        <w:textAlignment w:val="baseline"/>
      </w:pPr>
      <w:r w:rsidRPr="00D568F9">
        <w:t xml:space="preserve">Задачи, входящие в дисциплинарное задание размещены в разделе </w:t>
      </w:r>
    </w:p>
    <w:p w:rsidR="00B04899" w:rsidRPr="00D568F9" w:rsidRDefault="00B04899" w:rsidP="00B04899">
      <w:pPr>
        <w:pStyle w:val="a3"/>
        <w:shd w:val="clear" w:color="auto" w:fill="FFFFFF"/>
        <w:spacing w:before="0" w:beforeAutospacing="0" w:after="270" w:afterAutospacing="0" w:line="292" w:lineRule="atLeast"/>
        <w:textAlignment w:val="baseline"/>
      </w:pPr>
      <w:r w:rsidRPr="00D568F9">
        <w:t>«</w:t>
      </w:r>
      <w:r w:rsidRPr="00D568F9">
        <w:rPr>
          <w:lang w:val="en-US"/>
        </w:rPr>
        <w:t>I</w:t>
      </w:r>
      <w:r w:rsidRPr="00D568F9">
        <w:t xml:space="preserve"> поток → </w:t>
      </w:r>
      <w:r w:rsidR="002A6FA0" w:rsidRPr="00D568F9">
        <w:t>Д</w:t>
      </w:r>
      <w:r w:rsidRPr="00D568F9">
        <w:t>исциплинарн</w:t>
      </w:r>
      <w:r w:rsidR="002A6FA0" w:rsidRPr="00D568F9">
        <w:t>ые задания</w:t>
      </w:r>
      <w:r w:rsidRPr="00D568F9">
        <w:t>» сайта.</w:t>
      </w:r>
    </w:p>
    <w:p w:rsidR="00B04899" w:rsidRPr="00D568F9" w:rsidRDefault="00B04899" w:rsidP="00D568F9">
      <w:pPr>
        <w:pStyle w:val="a3"/>
        <w:shd w:val="clear" w:color="auto" w:fill="FFFFFF"/>
        <w:spacing w:before="0" w:beforeAutospacing="0" w:after="270" w:afterAutospacing="0" w:line="292" w:lineRule="atLeast"/>
        <w:ind w:firstLine="709"/>
        <w:jc w:val="both"/>
        <w:textAlignment w:val="baseline"/>
      </w:pPr>
      <w:r w:rsidRPr="00D568F9">
        <w:t>Необходимо выбрать группу задач, которая соответствует образовательному уровню. Письменный отчет по тесту выполняется на листах формата А</w:t>
      </w:r>
      <w:proofErr w:type="gramStart"/>
      <w:r w:rsidRPr="00D568F9">
        <w:t>4</w:t>
      </w:r>
      <w:proofErr w:type="gramEnd"/>
      <w:r w:rsidRPr="00D568F9">
        <w:t xml:space="preserve">, только на одной стороне каждого листа. Текст пишется вдоль меньшей стороны листа. Поля: слева – 30 мм, справа – 10 мм, сверху и снизу – по 20 мм. Первый лист отчета – титульный, оформляется в соответствии с прилагаемым образцом (Приложение 1, Приложение 2). Нумерация страниц – в середине верхнего поля, начиная со второго листа, который нумеруется цифрой «2» (титульный лист не нумеруется). Решение каждой задачи начинается с нового листа. Все листы сшиваются </w:t>
      </w:r>
      <w:proofErr w:type="spellStart"/>
      <w:r w:rsidRPr="00D568F9">
        <w:t>степлером</w:t>
      </w:r>
      <w:proofErr w:type="spellEnd"/>
      <w:r w:rsidRPr="00D568F9">
        <w:t xml:space="preserve"> в левом верхнем углу.</w:t>
      </w:r>
    </w:p>
    <w:p w:rsidR="00B04899" w:rsidRPr="00D568F9" w:rsidRDefault="00B04899" w:rsidP="00D568F9">
      <w:pPr>
        <w:pStyle w:val="a3"/>
        <w:shd w:val="clear" w:color="auto" w:fill="FFFFFF"/>
        <w:spacing w:before="0" w:beforeAutospacing="0" w:after="270" w:afterAutospacing="0" w:line="292" w:lineRule="atLeast"/>
        <w:ind w:firstLine="709"/>
        <w:jc w:val="both"/>
        <w:textAlignment w:val="baseline"/>
      </w:pPr>
      <w:r w:rsidRPr="00D568F9">
        <w:t>Отчет с решением дисциплинарного задания может быть выполнен в рукописном или электронном видах.</w:t>
      </w:r>
    </w:p>
    <w:p w:rsidR="00B04899" w:rsidRPr="00D568F9" w:rsidRDefault="00B04899" w:rsidP="00D568F9">
      <w:pPr>
        <w:pStyle w:val="a3"/>
        <w:shd w:val="clear" w:color="auto" w:fill="FFFFFF"/>
        <w:spacing w:before="0" w:beforeAutospacing="0" w:after="270" w:afterAutospacing="0" w:line="292" w:lineRule="atLeast"/>
        <w:ind w:firstLine="709"/>
        <w:jc w:val="both"/>
        <w:textAlignment w:val="baseline"/>
      </w:pPr>
      <w:r w:rsidRPr="00D568F9">
        <w:t xml:space="preserve">Рукописный отчет высылается по адресу: 105005, г. Москва, ул. 2-я </w:t>
      </w:r>
      <w:proofErr w:type="spellStart"/>
      <w:r w:rsidRPr="00D568F9">
        <w:t>Бауманская</w:t>
      </w:r>
      <w:proofErr w:type="spellEnd"/>
      <w:r w:rsidRPr="00D568F9">
        <w:t>, д. 5, стр. 1, МГТУ им. Н.Э. Баумана, «Шаг в будущее».</w:t>
      </w:r>
    </w:p>
    <w:p w:rsidR="00B04899" w:rsidRPr="00D568F9" w:rsidRDefault="00B04899" w:rsidP="00D568F9">
      <w:pPr>
        <w:pStyle w:val="a3"/>
        <w:shd w:val="clear" w:color="auto" w:fill="FFFFFF"/>
        <w:spacing w:before="0" w:beforeAutospacing="0" w:after="0" w:afterAutospacing="0" w:line="292" w:lineRule="atLeast"/>
        <w:ind w:firstLine="709"/>
        <w:jc w:val="both"/>
        <w:textAlignment w:val="baseline"/>
      </w:pPr>
      <w:r w:rsidRPr="00D568F9">
        <w:t>Отчет в электронном виде высылается на адрес электронной почты:</w:t>
      </w:r>
      <w:r w:rsidR="00D568F9">
        <w:rPr>
          <w:rStyle w:val="apple-converted-space"/>
        </w:rPr>
        <w:t xml:space="preserve"> </w:t>
      </w:r>
      <w:hyperlink r:id="rId4" w:history="1">
        <w:r w:rsidRPr="00D568F9">
          <w:rPr>
            <w:rStyle w:val="a4"/>
            <w:color w:val="auto"/>
            <w:u w:val="none"/>
            <w:bdr w:val="none" w:sz="0" w:space="0" w:color="auto" w:frame="1"/>
          </w:rPr>
          <w:t>dschool@step-into-the-future.ru</w:t>
        </w:r>
      </w:hyperlink>
      <w:r w:rsidR="00D568F9">
        <w:rPr>
          <w:rStyle w:val="apple-converted-space"/>
        </w:rPr>
        <w:t xml:space="preserve"> </w:t>
      </w:r>
      <w:r w:rsidRPr="00D568F9">
        <w:t>(учебная часть Дистанционной школы). Рекомендуем справиться о получении в учебной части Дистанционной школы (8-499-267-55-52, 8-499-267-73-60).</w:t>
      </w:r>
    </w:p>
    <w:p w:rsidR="00B04899" w:rsidRPr="00D568F9" w:rsidRDefault="00B04899" w:rsidP="00D568F9">
      <w:pPr>
        <w:pStyle w:val="a3"/>
        <w:shd w:val="clear" w:color="auto" w:fill="FFFFFF"/>
        <w:spacing w:before="0" w:beforeAutospacing="0" w:after="270" w:afterAutospacing="0" w:line="292" w:lineRule="atLeast"/>
        <w:jc w:val="both"/>
        <w:textAlignment w:val="baseline"/>
      </w:pPr>
      <w:r w:rsidRPr="00D568F9">
        <w:t xml:space="preserve">Срок выполнения </w:t>
      </w:r>
      <w:r w:rsidR="002A6FA0" w:rsidRPr="00D568F9">
        <w:t xml:space="preserve">каждого </w:t>
      </w:r>
      <w:r w:rsidRPr="00D568F9">
        <w:t>дисциплинарного задания</w:t>
      </w:r>
      <w:r w:rsidR="002A6FA0" w:rsidRPr="00D568F9">
        <w:t xml:space="preserve"> прописан в плане учебного процесса</w:t>
      </w:r>
      <w:r w:rsidRPr="00D568F9">
        <w:t xml:space="preserve"> (раздел «</w:t>
      </w:r>
      <w:r w:rsidR="002A6FA0" w:rsidRPr="00D568F9">
        <w:t>Учебный процесс</w:t>
      </w:r>
      <w:r w:rsidR="00D568F9">
        <w:t xml:space="preserve"> </w:t>
      </w:r>
      <w:r w:rsidR="002A6FA0" w:rsidRPr="00D568F9">
        <w:t xml:space="preserve">→ </w:t>
      </w:r>
      <w:r w:rsidR="002A6FA0" w:rsidRPr="00D568F9">
        <w:rPr>
          <w:lang w:val="en-US"/>
        </w:rPr>
        <w:t>I</w:t>
      </w:r>
      <w:r w:rsidR="002A6FA0" w:rsidRPr="00D568F9">
        <w:t xml:space="preserve"> поток</w:t>
      </w:r>
      <w:r w:rsidR="00D568F9">
        <w:t xml:space="preserve"> </w:t>
      </w:r>
      <w:r w:rsidR="002A6FA0" w:rsidRPr="00D568F9">
        <w:t>→</w:t>
      </w:r>
      <w:r w:rsidR="00D568F9">
        <w:t xml:space="preserve"> </w:t>
      </w:r>
      <w:r w:rsidR="002A6FA0" w:rsidRPr="00D568F9">
        <w:t>план учебного процесса</w:t>
      </w:r>
      <w:r w:rsidRPr="00D568F9">
        <w:t>» сайта) или в индивидуальном порядке учебной частью школы.</w:t>
      </w:r>
    </w:p>
    <w:p w:rsidR="00DB3E3F" w:rsidRDefault="00DB3E3F" w:rsidP="00D568F9">
      <w:pPr>
        <w:jc w:val="both"/>
      </w:pPr>
    </w:p>
    <w:sectPr w:rsidR="00DB3E3F" w:rsidSect="00701A6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B04899"/>
    <w:rsid w:val="0005072F"/>
    <w:rsid w:val="002A6FA0"/>
    <w:rsid w:val="002C60E8"/>
    <w:rsid w:val="00587E21"/>
    <w:rsid w:val="00701A67"/>
    <w:rsid w:val="008776CB"/>
    <w:rsid w:val="00B04899"/>
    <w:rsid w:val="00D568F9"/>
    <w:rsid w:val="00DB3E3F"/>
    <w:rsid w:val="00DF3899"/>
    <w:rsid w:val="00E07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E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04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04899"/>
  </w:style>
  <w:style w:type="character" w:styleId="a4">
    <w:name w:val="Hyperlink"/>
    <w:basedOn w:val="a0"/>
    <w:uiPriority w:val="99"/>
    <w:semiHidden/>
    <w:unhideWhenUsed/>
    <w:rsid w:val="00B048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9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school@step-into-the-futur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2013-11-21T10:33:00Z</dcterms:created>
  <dcterms:modified xsi:type="dcterms:W3CDTF">2013-11-21T10:35:00Z</dcterms:modified>
</cp:coreProperties>
</file>